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73C" w:rsidRPr="005F7901" w:rsidRDefault="00B7269E" w:rsidP="005F79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r>
        <w:rPr>
          <w:noProof/>
          <w:sz w:val="28"/>
          <w:szCs w:val="28"/>
        </w:rPr>
        <w:drawing>
          <wp:inline distT="0" distB="0" distL="0" distR="0">
            <wp:extent cx="6609034" cy="9090660"/>
            <wp:effectExtent l="0" t="0" r="0" b="0"/>
            <wp:docPr id="1" name="Рисунок 1" descr="C:\Users\Рамиля\Pictures\2017-11-20\0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амиля\Pictures\2017-11-20\01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557" cy="9092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89173C" w:rsidRPr="005F7901">
        <w:rPr>
          <w:rFonts w:ascii="Times New Roman" w:eastAsia="Times New Roman" w:hAnsi="Times New Roman" w:cs="Times New Roman"/>
          <w:sz w:val="28"/>
          <w:szCs w:val="28"/>
        </w:rPr>
        <w:lastRenderedPageBreak/>
        <w:t>оборудования, приспособлений и инстру</w:t>
      </w:r>
      <w:r w:rsidR="0089173C" w:rsidRPr="005F7901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мента прекратить работу и сообщить администрации учреждения. В процессе работы соблюдать правила ношения спецодежды, пользования средствами индивидуальной защиты, соблюдать правила личной гигиены, содержать в чистоте рабочее место. </w:t>
      </w:r>
    </w:p>
    <w:p w:rsidR="0089173C" w:rsidRDefault="0089173C" w:rsidP="005F79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7901">
        <w:rPr>
          <w:rFonts w:ascii="Times New Roman" w:eastAsia="Times New Roman" w:hAnsi="Times New Roman" w:cs="Times New Roman"/>
          <w:sz w:val="28"/>
          <w:szCs w:val="28"/>
        </w:rPr>
        <w:t>1.9. Лица, допустившие невыполнение или нарушение инструкции по охране труда, привлекаются к дисциплинарной ответственности в соот</w:t>
      </w:r>
      <w:r w:rsidRPr="005F7901">
        <w:rPr>
          <w:rFonts w:ascii="Times New Roman" w:eastAsia="Times New Roman" w:hAnsi="Times New Roman" w:cs="Times New Roman"/>
          <w:sz w:val="28"/>
          <w:szCs w:val="28"/>
        </w:rPr>
        <w:softHyphen/>
        <w:t>ветствии с правилами внутреннего трудового распорядка и, при необ</w:t>
      </w:r>
      <w:r w:rsidRPr="005F7901">
        <w:rPr>
          <w:rFonts w:ascii="Times New Roman" w:eastAsia="Times New Roman" w:hAnsi="Times New Roman" w:cs="Times New Roman"/>
          <w:sz w:val="28"/>
          <w:szCs w:val="28"/>
        </w:rPr>
        <w:softHyphen/>
        <w:t>ходимости, подвергаются внеочередной проверке знаний норм и пра</w:t>
      </w:r>
      <w:r w:rsidRPr="005F7901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вил охраны труда. </w:t>
      </w:r>
    </w:p>
    <w:p w:rsidR="00E22F6F" w:rsidRPr="005F7901" w:rsidRDefault="00E22F6F" w:rsidP="005F79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9173C" w:rsidRPr="00E22F6F" w:rsidRDefault="0089173C" w:rsidP="00E22F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22F6F">
        <w:rPr>
          <w:rFonts w:ascii="Times New Roman" w:eastAsia="Times New Roman" w:hAnsi="Times New Roman" w:cs="Times New Roman"/>
          <w:b/>
          <w:sz w:val="28"/>
          <w:szCs w:val="28"/>
        </w:rPr>
        <w:t xml:space="preserve">2. Требования </w:t>
      </w:r>
      <w:r w:rsidR="009F37F0">
        <w:rPr>
          <w:rFonts w:ascii="Times New Roman" w:eastAsia="Times New Roman" w:hAnsi="Times New Roman" w:cs="Times New Roman"/>
          <w:b/>
          <w:sz w:val="28"/>
          <w:szCs w:val="28"/>
        </w:rPr>
        <w:t>охраны труда</w:t>
      </w:r>
      <w:r w:rsidRPr="00E22F6F">
        <w:rPr>
          <w:rFonts w:ascii="Times New Roman" w:eastAsia="Times New Roman" w:hAnsi="Times New Roman" w:cs="Times New Roman"/>
          <w:b/>
          <w:sz w:val="28"/>
          <w:szCs w:val="28"/>
        </w:rPr>
        <w:t xml:space="preserve"> перед началом работы</w:t>
      </w:r>
    </w:p>
    <w:p w:rsidR="0089173C" w:rsidRPr="005F7901" w:rsidRDefault="0089173C" w:rsidP="005F79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7901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5875" cy="15875"/>
            <wp:effectExtent l="0" t="0" r="0" b="0"/>
            <wp:docPr id="16" name="Рисунок 16" descr="http://www.uroki.net/bp/adlog.php?bannerid=1&amp;clientid=2&amp;zoneid=72&amp;source=&amp;block=0&amp;capping=0&amp;cb=231bd77479bc11a07ac231ce74cda5a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uroki.net/bp/adlog.php?bannerid=1&amp;clientid=2&amp;zoneid=72&amp;source=&amp;block=0&amp;capping=0&amp;cb=231bd77479bc11a07ac231ce74cda5a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" cy="1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173C" w:rsidRDefault="0089173C" w:rsidP="005F79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7901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5875" cy="15875"/>
            <wp:effectExtent l="0" t="0" r="0" b="0"/>
            <wp:docPr id="20" name="Рисунок 20" descr="http://www.uroki.net/bp/adview.php?what=zone:72&amp;n=a9d3fbfa">
              <a:hlinkClick xmlns:a="http://schemas.openxmlformats.org/drawingml/2006/main" r:id="rId7" tgtFrame="'_blank'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www.uroki.net/bp/adview.php?what=zone:72&amp;n=a9d3fbfa">
                      <a:hlinkClick r:id="rId7" tgtFrame="'_blank'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" cy="1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7901">
        <w:rPr>
          <w:rFonts w:ascii="Times New Roman" w:eastAsia="Times New Roman" w:hAnsi="Times New Roman" w:cs="Times New Roman"/>
          <w:sz w:val="28"/>
          <w:szCs w:val="28"/>
        </w:rPr>
        <w:t>2.1. Надеть спецодежду, при работе с электроустановками подгото</w:t>
      </w:r>
      <w:r w:rsidRPr="005F7901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вить средства индивидуальной защиты. </w:t>
      </w:r>
    </w:p>
    <w:p w:rsidR="009F37F0" w:rsidRPr="005F7901" w:rsidRDefault="009F37F0" w:rsidP="005F79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2.2. Проверить исправность и работу вентиляции вытяжного шкафа.</w:t>
      </w:r>
    </w:p>
    <w:p w:rsidR="0089173C" w:rsidRPr="005F7901" w:rsidRDefault="009F37F0" w:rsidP="005F79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2.3.</w:t>
      </w:r>
      <w:r w:rsidR="0089173C" w:rsidRPr="005F7901">
        <w:rPr>
          <w:rFonts w:ascii="Times New Roman" w:eastAsia="Times New Roman" w:hAnsi="Times New Roman" w:cs="Times New Roman"/>
          <w:sz w:val="28"/>
          <w:szCs w:val="28"/>
        </w:rPr>
        <w:t xml:space="preserve"> Подготовить к работе необходимое оборудование </w:t>
      </w:r>
      <w:r>
        <w:rPr>
          <w:rFonts w:ascii="Times New Roman" w:eastAsia="Times New Roman" w:hAnsi="Times New Roman" w:cs="Times New Roman"/>
          <w:sz w:val="28"/>
          <w:szCs w:val="28"/>
        </w:rPr>
        <w:t>приспособления.</w:t>
      </w:r>
      <w:r w:rsidR="0089173C" w:rsidRPr="005F79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22F6F" w:rsidRDefault="00E22F6F" w:rsidP="005F79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9173C" w:rsidRPr="00E22F6F" w:rsidRDefault="0089173C" w:rsidP="00E22F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22F6F">
        <w:rPr>
          <w:rFonts w:ascii="Times New Roman" w:eastAsia="Times New Roman" w:hAnsi="Times New Roman" w:cs="Times New Roman"/>
          <w:b/>
          <w:sz w:val="28"/>
          <w:szCs w:val="28"/>
        </w:rPr>
        <w:t xml:space="preserve">3. Требования </w:t>
      </w:r>
      <w:r w:rsidR="009F37F0">
        <w:rPr>
          <w:rFonts w:ascii="Times New Roman" w:eastAsia="Times New Roman" w:hAnsi="Times New Roman" w:cs="Times New Roman"/>
          <w:b/>
          <w:sz w:val="28"/>
          <w:szCs w:val="28"/>
        </w:rPr>
        <w:t>охраны труда</w:t>
      </w:r>
      <w:r w:rsidRPr="00E22F6F">
        <w:rPr>
          <w:rFonts w:ascii="Times New Roman" w:eastAsia="Times New Roman" w:hAnsi="Times New Roman" w:cs="Times New Roman"/>
          <w:b/>
          <w:sz w:val="28"/>
          <w:szCs w:val="28"/>
        </w:rPr>
        <w:t xml:space="preserve"> во время работы</w:t>
      </w:r>
    </w:p>
    <w:p w:rsidR="00E22F6F" w:rsidRDefault="00E22F6F" w:rsidP="005F79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9173C" w:rsidRPr="005F7901" w:rsidRDefault="0089173C" w:rsidP="005F79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7901">
        <w:rPr>
          <w:rFonts w:ascii="Times New Roman" w:eastAsia="Times New Roman" w:hAnsi="Times New Roman" w:cs="Times New Roman"/>
          <w:sz w:val="28"/>
          <w:szCs w:val="28"/>
        </w:rPr>
        <w:t xml:space="preserve">3.1. </w:t>
      </w:r>
      <w:r w:rsidR="00984E6D">
        <w:rPr>
          <w:rFonts w:ascii="Times New Roman" w:eastAsia="Times New Roman" w:hAnsi="Times New Roman" w:cs="Times New Roman"/>
          <w:sz w:val="28"/>
          <w:szCs w:val="28"/>
        </w:rPr>
        <w:t>З</w:t>
      </w:r>
      <w:r w:rsidR="00984E6D" w:rsidRPr="005F7901">
        <w:rPr>
          <w:rFonts w:ascii="Times New Roman" w:eastAsia="Times New Roman" w:hAnsi="Times New Roman" w:cs="Times New Roman"/>
          <w:sz w:val="28"/>
          <w:szCs w:val="28"/>
        </w:rPr>
        <w:t xml:space="preserve">апрещается </w:t>
      </w:r>
      <w:r w:rsidR="00984E6D">
        <w:rPr>
          <w:rFonts w:ascii="Times New Roman" w:eastAsia="Times New Roman" w:hAnsi="Times New Roman" w:cs="Times New Roman"/>
          <w:sz w:val="28"/>
          <w:szCs w:val="28"/>
        </w:rPr>
        <w:t>использовать к</w:t>
      </w:r>
      <w:r w:rsidRPr="005F7901">
        <w:rPr>
          <w:rFonts w:ascii="Times New Roman" w:eastAsia="Times New Roman" w:hAnsi="Times New Roman" w:cs="Times New Roman"/>
          <w:sz w:val="28"/>
          <w:szCs w:val="28"/>
        </w:rPr>
        <w:t xml:space="preserve">абинет </w:t>
      </w:r>
      <w:r w:rsidR="00984E6D">
        <w:rPr>
          <w:rFonts w:ascii="Times New Roman" w:eastAsia="Times New Roman" w:hAnsi="Times New Roman" w:cs="Times New Roman"/>
          <w:sz w:val="28"/>
          <w:szCs w:val="28"/>
        </w:rPr>
        <w:t>химии</w:t>
      </w:r>
      <w:r w:rsidRPr="005F7901">
        <w:rPr>
          <w:rFonts w:ascii="Times New Roman" w:eastAsia="Times New Roman" w:hAnsi="Times New Roman" w:cs="Times New Roman"/>
          <w:sz w:val="28"/>
          <w:szCs w:val="28"/>
        </w:rPr>
        <w:t xml:space="preserve"> в качестве классной комнаты для занятий по другим предметам и </w:t>
      </w:r>
      <w:r w:rsidR="00984E6D">
        <w:rPr>
          <w:rFonts w:ascii="Times New Roman" w:eastAsia="Times New Roman" w:hAnsi="Times New Roman" w:cs="Times New Roman"/>
          <w:sz w:val="28"/>
          <w:szCs w:val="28"/>
        </w:rPr>
        <w:t>групп продленного дня</w:t>
      </w:r>
      <w:r w:rsidRPr="005F790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9173C" w:rsidRPr="005F7901" w:rsidRDefault="0089173C" w:rsidP="005F79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7901">
        <w:rPr>
          <w:rFonts w:ascii="Times New Roman" w:eastAsia="Times New Roman" w:hAnsi="Times New Roman" w:cs="Times New Roman"/>
          <w:sz w:val="28"/>
          <w:szCs w:val="28"/>
        </w:rPr>
        <w:t xml:space="preserve">3.2. Пребывание учащихся в лаборантской и в помещении кабинета </w:t>
      </w:r>
      <w:r w:rsidR="00984E6D">
        <w:rPr>
          <w:rFonts w:ascii="Times New Roman" w:eastAsia="Times New Roman" w:hAnsi="Times New Roman" w:cs="Times New Roman"/>
          <w:sz w:val="28"/>
          <w:szCs w:val="28"/>
        </w:rPr>
        <w:t>химии</w:t>
      </w:r>
      <w:r w:rsidRPr="005F7901">
        <w:rPr>
          <w:rFonts w:ascii="Times New Roman" w:eastAsia="Times New Roman" w:hAnsi="Times New Roman" w:cs="Times New Roman"/>
          <w:sz w:val="28"/>
          <w:szCs w:val="28"/>
        </w:rPr>
        <w:t xml:space="preserve"> разрешается только в присутствии учителя (преподавателя). </w:t>
      </w:r>
    </w:p>
    <w:p w:rsidR="0089173C" w:rsidRDefault="0089173C" w:rsidP="005F79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7901">
        <w:rPr>
          <w:rFonts w:ascii="Times New Roman" w:eastAsia="Times New Roman" w:hAnsi="Times New Roman" w:cs="Times New Roman"/>
          <w:sz w:val="28"/>
          <w:szCs w:val="28"/>
        </w:rPr>
        <w:t xml:space="preserve">3.3. Учащиеся не допускаются к выполнению обязанностей лаборанта кабинета </w:t>
      </w:r>
      <w:r w:rsidR="00984E6D">
        <w:rPr>
          <w:rFonts w:ascii="Times New Roman" w:eastAsia="Times New Roman" w:hAnsi="Times New Roman" w:cs="Times New Roman"/>
          <w:sz w:val="28"/>
          <w:szCs w:val="28"/>
        </w:rPr>
        <w:t>химии</w:t>
      </w:r>
      <w:r w:rsidRPr="005F790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CD6CBD" w:rsidRPr="005F7901" w:rsidRDefault="00CD6CBD" w:rsidP="005F79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3.4. Запрещается пробовать на вкус любые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реактивы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а растворы, принимать в пищу и пить напитки в кабинете химии.</w:t>
      </w:r>
    </w:p>
    <w:p w:rsidR="00984E6D" w:rsidRDefault="0089173C" w:rsidP="005F79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7901">
        <w:rPr>
          <w:rFonts w:ascii="Times New Roman" w:eastAsia="Times New Roman" w:hAnsi="Times New Roman" w:cs="Times New Roman"/>
          <w:sz w:val="28"/>
          <w:szCs w:val="28"/>
        </w:rPr>
        <w:t>3.</w:t>
      </w:r>
      <w:r w:rsidR="00CD6CBD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5F790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984E6D">
        <w:rPr>
          <w:rFonts w:ascii="Times New Roman" w:eastAsia="Times New Roman" w:hAnsi="Times New Roman" w:cs="Times New Roman"/>
          <w:sz w:val="28"/>
          <w:szCs w:val="28"/>
        </w:rPr>
        <w:t>Запрещается использовать в работе самодельные приборы и нагревательные приборы с открытой спиралью</w:t>
      </w:r>
      <w:r w:rsidRPr="005F790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9173C" w:rsidRDefault="00984E6D" w:rsidP="005F79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</w:t>
      </w:r>
      <w:r w:rsidR="00CD6CBD">
        <w:rPr>
          <w:rFonts w:ascii="Times New Roman" w:eastAsia="Times New Roman" w:hAnsi="Times New Roman" w:cs="Times New Roman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sz w:val="28"/>
          <w:szCs w:val="28"/>
        </w:rPr>
        <w:t>. Не допускается совместное хранение</w:t>
      </w:r>
      <w:r w:rsidR="0089173C" w:rsidRPr="005F79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реактивов, отличающихся по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хим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природе.</w:t>
      </w:r>
    </w:p>
    <w:p w:rsidR="00CD6CBD" w:rsidRDefault="00CD6CBD" w:rsidP="005F79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3.7. Запрещается хранить реактивы и растворы в таре без этикеток, растворы щелочей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стеклянках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 притертыми пробками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легковоспламеняющиеся и горючие жидкости в сосудах из полимерных материалов.</w:t>
      </w:r>
    </w:p>
    <w:p w:rsidR="00CD6CBD" w:rsidRDefault="00CD6CBD" w:rsidP="005F79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3.8.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Выдача учащимся реактивов для проведения лабораторных и практических работ производится в массах и объемах, не превышающих необходимые для данного эксперимента, а растворов концентрацией не выше 5 %.</w:t>
      </w:r>
      <w:proofErr w:type="gramEnd"/>
    </w:p>
    <w:p w:rsidR="00CD6CBD" w:rsidRDefault="00CD6CBD" w:rsidP="005F79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3.9. Не допускается выбрасывать в канализацию реактивы, сливать в нее растворы, легковоспламеняющиеся и горючие жидкости. Их необходимо собирать</w:t>
      </w:r>
      <w:r w:rsidR="00FD19A3">
        <w:rPr>
          <w:rFonts w:ascii="Times New Roman" w:eastAsia="Times New Roman" w:hAnsi="Times New Roman" w:cs="Times New Roman"/>
          <w:sz w:val="28"/>
          <w:szCs w:val="28"/>
        </w:rPr>
        <w:t xml:space="preserve"> для последующего обезвреживания в стеклянную тару с крышкой емкостью не менее 3 л.</w:t>
      </w:r>
    </w:p>
    <w:p w:rsidR="00FD19A3" w:rsidRDefault="00FD19A3" w:rsidP="005F79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3.10. Запрещается хранить любое оборудование на шкафах и в непосредственной близости от реактивов и растворов.</w:t>
      </w:r>
    </w:p>
    <w:p w:rsidR="00FD19A3" w:rsidRDefault="00FD19A3" w:rsidP="005F79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3.11. Приготавливать растворы из твердых щелочей, концентрированных кислот и водного раствора аммиака разрешается только с использованием средств индивидуальной защиты в вытяжном шкафу с включенной вентиляцией в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фарфоровой лаборантской посуде. Причем жидкость большей плотности следует вливать в жидкость меньшей плотности.</w:t>
      </w:r>
    </w:p>
    <w:p w:rsidR="00FD19A3" w:rsidRDefault="00FD19A3" w:rsidP="005F79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3.12. Твердые сыпучие реактивы разрешается брать из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стеклянок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только с помощью совочков, ложечек, шпателей, пробирок.</w:t>
      </w:r>
    </w:p>
    <w:p w:rsidR="00FD19A3" w:rsidRDefault="00FD19A3" w:rsidP="005F79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9173C" w:rsidRPr="00E22F6F" w:rsidRDefault="0089173C" w:rsidP="00E22F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22F6F">
        <w:rPr>
          <w:rFonts w:ascii="Times New Roman" w:eastAsia="Times New Roman" w:hAnsi="Times New Roman" w:cs="Times New Roman"/>
          <w:b/>
          <w:sz w:val="28"/>
          <w:szCs w:val="28"/>
        </w:rPr>
        <w:t xml:space="preserve">4. Требования </w:t>
      </w:r>
      <w:r w:rsidR="00FD19A3">
        <w:rPr>
          <w:rFonts w:ascii="Times New Roman" w:eastAsia="Times New Roman" w:hAnsi="Times New Roman" w:cs="Times New Roman"/>
          <w:b/>
          <w:sz w:val="28"/>
          <w:szCs w:val="28"/>
        </w:rPr>
        <w:t>охраны труда</w:t>
      </w:r>
      <w:r w:rsidRPr="00E22F6F">
        <w:rPr>
          <w:rFonts w:ascii="Times New Roman" w:eastAsia="Times New Roman" w:hAnsi="Times New Roman" w:cs="Times New Roman"/>
          <w:b/>
          <w:sz w:val="28"/>
          <w:szCs w:val="28"/>
        </w:rPr>
        <w:t xml:space="preserve"> в аварийных ситуациях</w:t>
      </w:r>
    </w:p>
    <w:p w:rsidR="00E22F6F" w:rsidRDefault="00E22F6F" w:rsidP="005F79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D19A3" w:rsidRDefault="0089173C" w:rsidP="005F79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7901">
        <w:rPr>
          <w:rFonts w:ascii="Times New Roman" w:eastAsia="Times New Roman" w:hAnsi="Times New Roman" w:cs="Times New Roman"/>
          <w:sz w:val="28"/>
          <w:szCs w:val="28"/>
        </w:rPr>
        <w:t xml:space="preserve">4.1. </w:t>
      </w:r>
      <w:r w:rsidR="00FD19A3">
        <w:rPr>
          <w:rFonts w:ascii="Times New Roman" w:eastAsia="Times New Roman" w:hAnsi="Times New Roman" w:cs="Times New Roman"/>
          <w:sz w:val="28"/>
          <w:szCs w:val="28"/>
        </w:rPr>
        <w:t xml:space="preserve">Разлитый водный раствор кислоты или щелочи засыпать сухим песком, совком переместить адсорбент от краев разлива к середине, собрать в полиэтиленовый мешочек и плотно завязать. Место разлива обработать </w:t>
      </w:r>
      <w:proofErr w:type="spellStart"/>
      <w:r w:rsidR="00FD19A3">
        <w:rPr>
          <w:rFonts w:ascii="Times New Roman" w:eastAsia="Times New Roman" w:hAnsi="Times New Roman" w:cs="Times New Roman"/>
          <w:sz w:val="28"/>
          <w:szCs w:val="28"/>
        </w:rPr>
        <w:t>нейтрализ</w:t>
      </w:r>
      <w:proofErr w:type="spellEnd"/>
      <w:r w:rsidR="00FD19A3">
        <w:rPr>
          <w:rFonts w:ascii="Times New Roman" w:eastAsia="Times New Roman" w:hAnsi="Times New Roman" w:cs="Times New Roman"/>
          <w:sz w:val="28"/>
          <w:szCs w:val="28"/>
        </w:rPr>
        <w:t xml:space="preserve"> раствором, а затем промыть водой.</w:t>
      </w:r>
    </w:p>
    <w:p w:rsidR="00FD19A3" w:rsidRDefault="00FD19A3" w:rsidP="005F79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4.2. При разливе легковоспламеняющихся жидкостей или органических веществ объемом до 0,05 л. погасить открытый огонь спиртовки и проветрить помещение. Если разлить более 0,1 л., удалить учащихся из учебного помещения, погасить открытый огонь спиртовки и отключить систему электроснабжения помещения устройством извне комнаты. Разлитую жидкость засыпать сухим песком или опилками, влажный адсорбент собрать деревянным совком в закрывающуюся тару и проветрить помещение до полного исчезновения запаха.</w:t>
      </w:r>
    </w:p>
    <w:p w:rsidR="005540C7" w:rsidRDefault="005540C7" w:rsidP="005F79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4.3. При разливе легковоспламеняющейся жидкости и ее загорании немедленно сообщить в ближайшую пожарную часть и приступить к тушению очага возгорания первичными средствами пожаротушения.</w:t>
      </w:r>
    </w:p>
    <w:p w:rsidR="0089173C" w:rsidRPr="005F7901" w:rsidRDefault="0089173C" w:rsidP="005F79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7901">
        <w:rPr>
          <w:rFonts w:ascii="Times New Roman" w:eastAsia="Times New Roman" w:hAnsi="Times New Roman" w:cs="Times New Roman"/>
          <w:sz w:val="28"/>
          <w:szCs w:val="28"/>
        </w:rPr>
        <w:t>4.</w:t>
      </w:r>
      <w:r w:rsidR="005540C7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5F7901">
        <w:rPr>
          <w:rFonts w:ascii="Times New Roman" w:eastAsia="Times New Roman" w:hAnsi="Times New Roman" w:cs="Times New Roman"/>
          <w:sz w:val="28"/>
          <w:szCs w:val="28"/>
        </w:rPr>
        <w:t>. В случае</w:t>
      </w:r>
      <w:proofErr w:type="gramStart"/>
      <w:r w:rsidRPr="005F7901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  <w:r w:rsidRPr="005F7901">
        <w:rPr>
          <w:rFonts w:ascii="Times New Roman" w:eastAsia="Times New Roman" w:hAnsi="Times New Roman" w:cs="Times New Roman"/>
          <w:sz w:val="28"/>
          <w:szCs w:val="28"/>
        </w:rPr>
        <w:t xml:space="preserve"> если разбилась лабораторная посуда, не собирать </w:t>
      </w:r>
      <w:r w:rsidR="005540C7">
        <w:rPr>
          <w:rFonts w:ascii="Times New Roman" w:eastAsia="Times New Roman" w:hAnsi="Times New Roman" w:cs="Times New Roman"/>
          <w:sz w:val="28"/>
          <w:szCs w:val="28"/>
        </w:rPr>
        <w:t>ее</w:t>
      </w:r>
      <w:r w:rsidRPr="005F7901">
        <w:rPr>
          <w:rFonts w:ascii="Times New Roman" w:eastAsia="Times New Roman" w:hAnsi="Times New Roman" w:cs="Times New Roman"/>
          <w:sz w:val="28"/>
          <w:szCs w:val="28"/>
        </w:rPr>
        <w:t xml:space="preserve"> осколки незащищенными руками, а использовать для этой цели щетку и совок. </w:t>
      </w:r>
    </w:p>
    <w:p w:rsidR="0089173C" w:rsidRPr="005F7901" w:rsidRDefault="0089173C" w:rsidP="005F79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7901">
        <w:rPr>
          <w:rFonts w:ascii="Times New Roman" w:eastAsia="Times New Roman" w:hAnsi="Times New Roman" w:cs="Times New Roman"/>
          <w:sz w:val="28"/>
          <w:szCs w:val="28"/>
        </w:rPr>
        <w:t>4.</w:t>
      </w:r>
      <w:r w:rsidR="005540C7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5F7901">
        <w:rPr>
          <w:rFonts w:ascii="Times New Roman" w:eastAsia="Times New Roman" w:hAnsi="Times New Roman" w:cs="Times New Roman"/>
          <w:sz w:val="28"/>
          <w:szCs w:val="28"/>
        </w:rPr>
        <w:t>. При получении травмы</w:t>
      </w:r>
      <w:r w:rsidR="005540C7">
        <w:rPr>
          <w:rFonts w:ascii="Times New Roman" w:eastAsia="Times New Roman" w:hAnsi="Times New Roman" w:cs="Times New Roman"/>
          <w:sz w:val="28"/>
          <w:szCs w:val="28"/>
        </w:rPr>
        <w:t xml:space="preserve"> немедленно</w:t>
      </w:r>
      <w:r w:rsidRPr="005F7901">
        <w:rPr>
          <w:rFonts w:ascii="Times New Roman" w:eastAsia="Times New Roman" w:hAnsi="Times New Roman" w:cs="Times New Roman"/>
          <w:sz w:val="28"/>
          <w:szCs w:val="28"/>
        </w:rPr>
        <w:t xml:space="preserve"> оказать первую помощь пострадавше</w:t>
      </w:r>
      <w:r w:rsidRPr="005F7901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му, сообщить об этом администрации учреждения, при необходимости отправить пострадавшего в ближайшее лечебное учреждение. </w:t>
      </w:r>
    </w:p>
    <w:p w:rsidR="00E22F6F" w:rsidRDefault="00E22F6F" w:rsidP="00E22F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9173C" w:rsidRPr="00E22F6F" w:rsidRDefault="0089173C" w:rsidP="00E22F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22F6F">
        <w:rPr>
          <w:rFonts w:ascii="Times New Roman" w:eastAsia="Times New Roman" w:hAnsi="Times New Roman" w:cs="Times New Roman"/>
          <w:b/>
          <w:sz w:val="28"/>
          <w:szCs w:val="28"/>
        </w:rPr>
        <w:t xml:space="preserve">5. Требования </w:t>
      </w:r>
      <w:r w:rsidR="005540C7">
        <w:rPr>
          <w:rFonts w:ascii="Times New Roman" w:eastAsia="Times New Roman" w:hAnsi="Times New Roman" w:cs="Times New Roman"/>
          <w:b/>
          <w:sz w:val="28"/>
          <w:szCs w:val="28"/>
        </w:rPr>
        <w:t>охраны труда</w:t>
      </w:r>
      <w:r w:rsidRPr="00E22F6F">
        <w:rPr>
          <w:rFonts w:ascii="Times New Roman" w:eastAsia="Times New Roman" w:hAnsi="Times New Roman" w:cs="Times New Roman"/>
          <w:b/>
          <w:sz w:val="28"/>
          <w:szCs w:val="28"/>
        </w:rPr>
        <w:t xml:space="preserve"> по окончании работы</w:t>
      </w:r>
    </w:p>
    <w:p w:rsidR="00E22F6F" w:rsidRDefault="0089173C" w:rsidP="005F79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7901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5875" cy="15875"/>
            <wp:effectExtent l="0" t="0" r="0" b="0"/>
            <wp:docPr id="26" name="Рисунок 26" descr="http://www.uroki.net/bp/adlog.php?bannerid=1&amp;clientid=2&amp;zoneid=73&amp;source=&amp;block=0&amp;capping=0&amp;cb=de7518acf49c38d329692bcae87584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www.uroki.net/bp/adlog.php?bannerid=1&amp;clientid=2&amp;zoneid=73&amp;source=&amp;block=0&amp;capping=0&amp;cb=de7518acf49c38d329692bcae875843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" cy="1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173C" w:rsidRDefault="0089173C" w:rsidP="005F79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7901">
        <w:rPr>
          <w:rFonts w:ascii="Times New Roman" w:eastAsia="Times New Roman" w:hAnsi="Times New Roman" w:cs="Times New Roman"/>
          <w:sz w:val="28"/>
          <w:szCs w:val="28"/>
        </w:rPr>
        <w:t>5.</w:t>
      </w:r>
      <w:r w:rsidR="005540C7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5F7901">
        <w:rPr>
          <w:rFonts w:ascii="Times New Roman" w:eastAsia="Times New Roman" w:hAnsi="Times New Roman" w:cs="Times New Roman"/>
          <w:sz w:val="28"/>
          <w:szCs w:val="28"/>
        </w:rPr>
        <w:t xml:space="preserve">. Привести в порядок рабочее место, убрать </w:t>
      </w:r>
      <w:r w:rsidR="005540C7">
        <w:rPr>
          <w:rFonts w:ascii="Times New Roman" w:eastAsia="Times New Roman" w:hAnsi="Times New Roman" w:cs="Times New Roman"/>
          <w:sz w:val="28"/>
          <w:szCs w:val="28"/>
        </w:rPr>
        <w:t xml:space="preserve">все химреактивы на свои места </w:t>
      </w:r>
      <w:r w:rsidRPr="005F7901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proofErr w:type="gramStart"/>
      <w:r w:rsidRPr="005F7901">
        <w:rPr>
          <w:rFonts w:ascii="Times New Roman" w:eastAsia="Times New Roman" w:hAnsi="Times New Roman" w:cs="Times New Roman"/>
          <w:sz w:val="28"/>
          <w:szCs w:val="28"/>
        </w:rPr>
        <w:t>лаборантскую</w:t>
      </w:r>
      <w:proofErr w:type="gramEnd"/>
      <w:r w:rsidRPr="005F7901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r w:rsidR="005540C7">
        <w:rPr>
          <w:rFonts w:ascii="Times New Roman" w:eastAsia="Times New Roman" w:hAnsi="Times New Roman" w:cs="Times New Roman"/>
          <w:sz w:val="28"/>
          <w:szCs w:val="28"/>
        </w:rPr>
        <w:t xml:space="preserve"> закрывающиеся на замки</w:t>
      </w:r>
      <w:r w:rsidRPr="005F7901">
        <w:rPr>
          <w:rFonts w:ascii="Times New Roman" w:eastAsia="Times New Roman" w:hAnsi="Times New Roman" w:cs="Times New Roman"/>
          <w:sz w:val="28"/>
          <w:szCs w:val="28"/>
        </w:rPr>
        <w:t xml:space="preserve"> шкафы</w:t>
      </w:r>
      <w:r w:rsidR="005540C7">
        <w:rPr>
          <w:rFonts w:ascii="Times New Roman" w:eastAsia="Times New Roman" w:hAnsi="Times New Roman" w:cs="Times New Roman"/>
          <w:sz w:val="28"/>
          <w:szCs w:val="28"/>
        </w:rPr>
        <w:t xml:space="preserve"> и сейфы</w:t>
      </w:r>
      <w:r w:rsidRPr="005F790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5540C7" w:rsidRPr="005F7901" w:rsidRDefault="005540C7" w:rsidP="005F79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5.2. Отработанные растворы реактивов слить в стеклянную тару с крышкой емкостью не менее 3 л. для последующего уничтожения.</w:t>
      </w:r>
    </w:p>
    <w:p w:rsidR="0089173C" w:rsidRDefault="0089173C" w:rsidP="005F79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7901">
        <w:rPr>
          <w:rFonts w:ascii="Times New Roman" w:eastAsia="Times New Roman" w:hAnsi="Times New Roman" w:cs="Times New Roman"/>
          <w:sz w:val="28"/>
          <w:szCs w:val="28"/>
        </w:rPr>
        <w:t>5.3.</w:t>
      </w:r>
      <w:r w:rsidR="005540C7">
        <w:rPr>
          <w:rFonts w:ascii="Times New Roman" w:eastAsia="Times New Roman" w:hAnsi="Times New Roman" w:cs="Times New Roman"/>
          <w:sz w:val="28"/>
          <w:szCs w:val="28"/>
        </w:rPr>
        <w:t xml:space="preserve">Выключить вентиляцию </w:t>
      </w:r>
      <w:proofErr w:type="gramStart"/>
      <w:r w:rsidR="005540C7">
        <w:rPr>
          <w:rFonts w:ascii="Times New Roman" w:eastAsia="Times New Roman" w:hAnsi="Times New Roman" w:cs="Times New Roman"/>
          <w:sz w:val="28"/>
          <w:szCs w:val="28"/>
        </w:rPr>
        <w:t>вытяжного</w:t>
      </w:r>
      <w:proofErr w:type="gramEnd"/>
      <w:r w:rsidR="005540C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540C7">
        <w:rPr>
          <w:rFonts w:ascii="Times New Roman" w:eastAsia="Times New Roman" w:hAnsi="Times New Roman" w:cs="Times New Roman"/>
          <w:sz w:val="28"/>
          <w:szCs w:val="28"/>
        </w:rPr>
        <w:t>щкафа</w:t>
      </w:r>
      <w:proofErr w:type="spellEnd"/>
      <w:r w:rsidR="005540C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5F7901">
        <w:rPr>
          <w:rFonts w:ascii="Times New Roman" w:eastAsia="Times New Roman" w:hAnsi="Times New Roman" w:cs="Times New Roman"/>
          <w:sz w:val="28"/>
          <w:szCs w:val="28"/>
        </w:rPr>
        <w:t xml:space="preserve"> Снять спецодежду</w:t>
      </w:r>
      <w:r w:rsidR="005540C7">
        <w:rPr>
          <w:rFonts w:ascii="Times New Roman" w:eastAsia="Times New Roman" w:hAnsi="Times New Roman" w:cs="Times New Roman"/>
          <w:sz w:val="28"/>
          <w:szCs w:val="28"/>
        </w:rPr>
        <w:t>, средства индивидуальной защиты</w:t>
      </w:r>
      <w:r w:rsidRPr="005F7901">
        <w:rPr>
          <w:rFonts w:ascii="Times New Roman" w:eastAsia="Times New Roman" w:hAnsi="Times New Roman" w:cs="Times New Roman"/>
          <w:sz w:val="28"/>
          <w:szCs w:val="28"/>
        </w:rPr>
        <w:t xml:space="preserve"> и тщательно вымыть ру</w:t>
      </w:r>
      <w:r w:rsidR="005540C7">
        <w:rPr>
          <w:rFonts w:ascii="Times New Roman" w:eastAsia="Times New Roman" w:hAnsi="Times New Roman" w:cs="Times New Roman"/>
          <w:sz w:val="28"/>
          <w:szCs w:val="28"/>
        </w:rPr>
        <w:t>ки с мылом</w:t>
      </w:r>
      <w:r w:rsidR="00E22F6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22F6F" w:rsidRPr="005F7901" w:rsidRDefault="00E22F6F" w:rsidP="005F79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22F6F" w:rsidRDefault="00E22F6F" w:rsidP="005F7901">
      <w:pPr>
        <w:pStyle w:val="a3"/>
        <w:spacing w:after="0"/>
        <w:rPr>
          <w:sz w:val="28"/>
          <w:szCs w:val="28"/>
        </w:rPr>
      </w:pPr>
    </w:p>
    <w:sectPr w:rsidR="00E22F6F" w:rsidSect="005F790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9173C"/>
    <w:rsid w:val="0033352B"/>
    <w:rsid w:val="00333B6A"/>
    <w:rsid w:val="003B54F0"/>
    <w:rsid w:val="00492750"/>
    <w:rsid w:val="005540C7"/>
    <w:rsid w:val="005F7901"/>
    <w:rsid w:val="006024B2"/>
    <w:rsid w:val="0066013A"/>
    <w:rsid w:val="007564E1"/>
    <w:rsid w:val="00801E89"/>
    <w:rsid w:val="00817D96"/>
    <w:rsid w:val="00890E4E"/>
    <w:rsid w:val="0089173C"/>
    <w:rsid w:val="009420D1"/>
    <w:rsid w:val="00984E6D"/>
    <w:rsid w:val="009F37F0"/>
    <w:rsid w:val="00AB3020"/>
    <w:rsid w:val="00AE6B66"/>
    <w:rsid w:val="00B7269E"/>
    <w:rsid w:val="00CC7F63"/>
    <w:rsid w:val="00CD6CBD"/>
    <w:rsid w:val="00DD6FE7"/>
    <w:rsid w:val="00E22F6F"/>
    <w:rsid w:val="00ED3B7F"/>
    <w:rsid w:val="00FD1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750"/>
  </w:style>
  <w:style w:type="paragraph" w:styleId="1">
    <w:name w:val="heading 1"/>
    <w:basedOn w:val="a"/>
    <w:link w:val="10"/>
    <w:uiPriority w:val="9"/>
    <w:qFormat/>
    <w:rsid w:val="0089173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F790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9173C"/>
    <w:pPr>
      <w:spacing w:after="124" w:line="372" w:lineRule="atLeas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89173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4">
    <w:name w:val="Balloon Text"/>
    <w:basedOn w:val="a"/>
    <w:link w:val="a5"/>
    <w:uiPriority w:val="99"/>
    <w:semiHidden/>
    <w:unhideWhenUsed/>
    <w:rsid w:val="008917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173C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6024B2"/>
    <w:rPr>
      <w:b/>
      <w:bCs/>
    </w:rPr>
  </w:style>
  <w:style w:type="character" w:styleId="a7">
    <w:name w:val="Hyperlink"/>
    <w:basedOn w:val="a0"/>
    <w:uiPriority w:val="99"/>
    <w:semiHidden/>
    <w:unhideWhenUsed/>
    <w:rsid w:val="003B54F0"/>
    <w:rPr>
      <w:color w:val="4D6D91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5F79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Style57">
    <w:name w:val="Style57"/>
    <w:basedOn w:val="a"/>
    <w:uiPriority w:val="99"/>
    <w:rsid w:val="00CC7F63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FontStyle84">
    <w:name w:val="Font Style84"/>
    <w:basedOn w:val="a0"/>
    <w:uiPriority w:val="99"/>
    <w:rsid w:val="00CC7F63"/>
    <w:rPr>
      <w:rFonts w:ascii="Times New Roman" w:hAnsi="Times New Roman" w:cs="Times New Roman" w:hint="default"/>
      <w:b/>
      <w:bCs/>
      <w:sz w:val="20"/>
      <w:szCs w:val="20"/>
    </w:rPr>
  </w:style>
  <w:style w:type="table" w:styleId="a8">
    <w:name w:val="Table Grid"/>
    <w:basedOn w:val="a1"/>
    <w:uiPriority w:val="59"/>
    <w:rsid w:val="00CC7F6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2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14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424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585608">
                  <w:marLeft w:val="124"/>
                  <w:marRight w:val="12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932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1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06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4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38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0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90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0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5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2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5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94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72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02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9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02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0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1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1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53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0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5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4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1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41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0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7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3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83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32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921076">
                  <w:marLeft w:val="124"/>
                  <w:marRight w:val="12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17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14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89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34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016421">
                  <w:marLeft w:val="514"/>
                  <w:marRight w:val="51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267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209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52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81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291351">
                  <w:marLeft w:val="124"/>
                  <w:marRight w:val="12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95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607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91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68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67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336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567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06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77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302362">
                  <w:marLeft w:val="124"/>
                  <w:marRight w:val="12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762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917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3598">
          <w:marLeft w:val="0"/>
          <w:marRight w:val="0"/>
          <w:marTop w:val="0"/>
          <w:marBottom w:val="0"/>
          <w:divBdr>
            <w:top w:val="threeDEmboss" w:sz="6" w:space="1" w:color="BBBBBB"/>
            <w:left w:val="threeDEmboss" w:sz="6" w:space="1" w:color="BBBBBB"/>
            <w:bottom w:val="threeDEmboss" w:sz="6" w:space="1" w:color="BBBBBB"/>
            <w:right w:val="threeDEmboss" w:sz="6" w:space="1" w:color="BBBBBB"/>
          </w:divBdr>
        </w:div>
      </w:divsChild>
    </w:div>
    <w:div w:id="212233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81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63785">
              <w:marLeft w:val="497"/>
              <w:marRight w:val="0"/>
              <w:marTop w:val="49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54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7240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229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roki.net/bp/adclick.php?n=a9d3fbfa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665</Words>
  <Characters>3794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МБОУСОШ №4</Company>
  <LinksUpToDate>false</LinksUpToDate>
  <CharactersWithSpaces>4451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Рамиля</cp:lastModifiedBy>
  <cp:revision>7</cp:revision>
  <dcterms:created xsi:type="dcterms:W3CDTF">2013-12-03T04:09:00Z</dcterms:created>
  <dcterms:modified xsi:type="dcterms:W3CDTF">2017-11-20T11:28:00Z</dcterms:modified>
</cp:coreProperties>
</file>